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UMOWA NAJMU LOKALU UŻYTKOWEGO</w:t>
      </w:r>
    </w:p>
    <w:p/>
    <w:p>
      <w:r>
        <w:t>zawarta w dniu ____________________________ w ________________________________,</w:t>
      </w:r>
    </w:p>
    <w:p>
      <w:r>
        <w:t>pomiędzy:</w:t>
      </w:r>
    </w:p>
    <w:p/>
    <w:p>
      <w:r>
        <w:t>1. Wynajmującym:</w:t>
      </w:r>
    </w:p>
    <w:p>
      <w:r>
        <w:t>Imię i nazwisko / nazwa firmy: _______________________________________________</w:t>
      </w:r>
    </w:p>
    <w:p>
      <w:r>
        <w:t>Forma prawna (jeśli dotyczy): ________________________________________________</w:t>
      </w:r>
    </w:p>
    <w:p>
      <w:r>
        <w:t>Adres siedziby / zamieszkania: _______________________________________________</w:t>
      </w:r>
    </w:p>
    <w:p>
      <w:r>
        <w:t>NIP / PESEL / KRS: ____________________________________________________________</w:t>
      </w:r>
    </w:p>
    <w:p>
      <w:r>
        <w:t>Rejestr przedsiębiorców (jeśli dotyczy): ______________________________________</w:t>
      </w:r>
    </w:p>
    <w:p>
      <w:r>
        <w:t>Dokument tożsamości (jeśli osoba fizyczna): ___________________________________</w:t>
      </w:r>
    </w:p>
    <w:p>
      <w:r>
        <w:t>Adres do doręczeń: ____________________________________________________________</w:t>
      </w:r>
    </w:p>
    <w:p/>
    <w:p>
      <w:r>
        <w:t>a</w:t>
      </w:r>
    </w:p>
    <w:p/>
    <w:p>
      <w:r>
        <w:t>2. Najemcą:</w:t>
      </w:r>
    </w:p>
    <w:p>
      <w:r>
        <w:t>Imię i nazwisko / nazwa firmy: _______________________________________________</w:t>
      </w:r>
    </w:p>
    <w:p>
      <w:r>
        <w:t>Forma prawna (osoba fizyczna / JDG / spółka / osoba prawna): ___________________</w:t>
      </w:r>
    </w:p>
    <w:p>
      <w:r>
        <w:t>Adres siedziby / zamieszkania: _______________________________________________</w:t>
      </w:r>
    </w:p>
    <w:p>
      <w:r>
        <w:t>NIP / PESEL / KRS: ____________________________________________________________</w:t>
      </w:r>
    </w:p>
    <w:p>
      <w:r>
        <w:t>Rejestr przedsiębiorców (jeśli dotyczy): ______________________________________</w:t>
      </w:r>
    </w:p>
    <w:p>
      <w:r>
        <w:t>Osoba reprezentująca (jeśli dotyczy): _________________________________________</w:t>
      </w:r>
    </w:p>
    <w:p>
      <w:r>
        <w:t>Dokument tożsamości (jeśli osoba fizyczna): ___________________________________</w:t>
      </w:r>
    </w:p>
    <w:p>
      <w:r>
        <w:t>Adres do doręczeń: ____________________________________________________________</w:t>
      </w:r>
    </w:p>
    <w:p/>
    <w:p>
      <w:r>
        <w:t>zwanymi dalej łącznie „Stronami”, a osobno „Stroną”.</w:t>
      </w:r>
    </w:p>
    <w:p/>
    <w:p>
      <w:r>
        <w:t>§1. PRZEDMIOT NAJMU</w:t>
      </w:r>
    </w:p>
    <w:p/>
    <w:p>
      <w:r>
        <w:t>1. Wynajmujący oddaje Najemcy w najem lokal użytkowy położony pod adresem:</w:t>
      </w:r>
    </w:p>
    <w:p>
      <w:r>
        <w:t>_______________________________________________________________________________</w:t>
      </w:r>
    </w:p>
    <w:p>
      <w:r>
        <w:t>o powierzchni użytkowej __________ m², składający się z następujących pomieszczeń:</w:t>
      </w:r>
    </w:p>
    <w:p>
      <w:r>
        <w:t>_______________________________________________________________________________</w:t>
      </w:r>
    </w:p>
    <w:p>
      <w:r>
        <w:t>_______________________________________________________________________________</w:t>
      </w:r>
    </w:p>
    <w:p>
      <w:r>
        <w:t>(zwany dalej: „Lokalem”).</w:t>
      </w:r>
    </w:p>
    <w:p/>
    <w:p>
      <w:r>
        <w:t>2. Lokal przeznaczony jest do prowadzenia przez Najemcę działalności:</w:t>
      </w:r>
    </w:p>
    <w:p>
      <w:r>
        <w:t xml:space="preserve">☐ handlowej  </w:t>
      </w:r>
    </w:p>
    <w:p>
      <w:r>
        <w:t xml:space="preserve">☐ usługowej  </w:t>
      </w:r>
    </w:p>
    <w:p>
      <w:r>
        <w:t xml:space="preserve">☐ biurowej  </w:t>
      </w:r>
    </w:p>
    <w:p>
      <w:r>
        <w:t xml:space="preserve">☐ gastronomicznej  </w:t>
      </w:r>
    </w:p>
    <w:p>
      <w:r>
        <w:t>☐ innej: ______________________________________________________________________</w:t>
      </w:r>
    </w:p>
    <w:p/>
    <w:p>
      <w:r>
        <w:t>Zakres działalności prowadzonej w Lokalu określa Najemca:</w:t>
      </w:r>
    </w:p>
    <w:p>
      <w:r>
        <w:t>_______________________________________________________________________________.</w:t>
      </w:r>
    </w:p>
    <w:p/>
    <w:p>
      <w:r>
        <w:t>3. Najemca oświadcza, że przed podpisaniem niniejszej Umowy zapoznał się ze stanem technicznym Lokalu, jego wyposażeniem, układem funkcjonalnym, dostępem do instalacji sanitarnych, elektrycznych, wentylacyjnych oraz przeciwpożarowych i nie zgłasza zastrzeżeń.</w:t>
      </w:r>
    </w:p>
    <w:p/>
    <w:p>
      <w:r>
        <w:t>4. Szczegółowy opis wyposażenia Lokalu oraz stan liczników zostanie zawarty w protokole zdawczo-odbiorczym podpisanym przez Strony w dniu wydania Lokalu Najemcy (Załącznik nr 1).</w:t>
      </w:r>
    </w:p>
    <w:p/>
    <w:p>
      <w:r>
        <w:t>§2. CZAS TRWANIA UMOWY</w:t>
      </w:r>
    </w:p>
    <w:p/>
    <w:p>
      <w:r>
        <w:t>1. Umowa zostaje zawarta:</w:t>
      </w:r>
    </w:p>
    <w:p>
      <w:r>
        <w:t>☐ na czas oznaczony, od dnia __________________ do dnia _______________________;</w:t>
      </w:r>
    </w:p>
    <w:p>
      <w:r>
        <w:t>☐ na czas nieoznaczony, od dnia ________________________________________________.</w:t>
      </w:r>
    </w:p>
    <w:p/>
    <w:p>
      <w:r>
        <w:t>2. W przypadku umowy na czas oznaczony Strony postanawiają, że Umowa nie ulega przedłużeniu na kolejny okres, chyba że Strony uzgodnią to w formie pisemnej pod rygorem nieważności.</w:t>
      </w:r>
    </w:p>
    <w:p/>
    <w:p>
      <w:r>
        <w:t>§3. CZYNSZ I ZASADY PŁATNOŚCI</w:t>
      </w:r>
    </w:p>
    <w:p/>
    <w:p>
      <w:r>
        <w:t xml:space="preserve">1. Strony ustalają miesięczny czynsz najmu w wysokości __________ zł  </w:t>
      </w:r>
    </w:p>
    <w:p>
      <w:r>
        <w:t>(słownie: ______________________________________________________________________).</w:t>
      </w:r>
    </w:p>
    <w:p/>
    <w:p>
      <w:r>
        <w:t>2. Czynsz płatny jest miesięcznie, z góry, najpóźniej do dnia __________ każdego miesiąca,</w:t>
      </w:r>
    </w:p>
    <w:p>
      <w:r>
        <w:t>na rachunek bankowy Wynajmującego o numerze:</w:t>
      </w:r>
    </w:p>
    <w:p>
      <w:r>
        <w:t>_______________________________________________________________________________.</w:t>
      </w:r>
    </w:p>
    <w:p/>
    <w:p>
      <w:r>
        <w:t>3. Za dzień dokonania płatności uznaje się dzień zaksięgowania środków na rachunku Wynajmującego.</w:t>
      </w:r>
    </w:p>
    <w:p/>
    <w:p>
      <w:r>
        <w:t>4. Pierwsza płatność za okres od ____________________________ do ________________________</w:t>
      </w:r>
    </w:p>
    <w:p>
      <w:r>
        <w:t>powinna zostać dokonana najpóźniej do dnia ______________________.</w:t>
      </w:r>
    </w:p>
    <w:p/>
    <w:p>
      <w:r>
        <w:t>5. Waloryzacja czynszu:</w:t>
      </w:r>
    </w:p>
    <w:p>
      <w:r>
        <w:t>Strony postanawiają, że czynsz może ulec zmianie:</w:t>
      </w:r>
    </w:p>
    <w:p>
      <w:r>
        <w:t xml:space="preserve">☐ corocznie o średnioroczny wskaźnik inflacji ogłaszany przez GUS;  </w:t>
      </w:r>
    </w:p>
    <w:p>
      <w:r>
        <w:t xml:space="preserve">☐ w inny sposób: _______________________________________________________________;  </w:t>
      </w:r>
    </w:p>
    <w:p>
      <w:r>
        <w:t>☐ czynsz pozostaje niezmienny przez okres trwania Umowy.</w:t>
      </w:r>
    </w:p>
    <w:p/>
    <w:p>
      <w:r>
        <w:t>6. Strony postanawiają, że kwoty czynszu wskazane w ust. 1 stanowią:</w:t>
      </w:r>
    </w:p>
    <w:p>
      <w:r>
        <w:t xml:space="preserve">☐ kwoty netto – do których zostanie doliczony podatek VAT według stawki obowiązującej na dzień wystawienia faktury, zgodnie z przepisami ustawy o podatku od towarów i usług;  </w:t>
      </w:r>
    </w:p>
    <w:p>
      <w:r>
        <w:t>☐ kwoty brutto – zawierające podatek VAT, o ile Wynajmujący jest zobowiązany do jego naliczenia.</w:t>
      </w:r>
    </w:p>
    <w:p/>
    <w:p>
      <w:r>
        <w:t>7. Wynajmujący, o ile jest podatnikiem VAT, wystawia Najemcy fakturę VAT za każdy okres rozliczeniowy. W przypadku, gdy Wynajmujący nie jest podatnikiem VAT, wystawia rachunek lub inny dokument potwierdzający należność.</w:t>
      </w:r>
    </w:p>
    <w:p/>
    <w:p>
      <w:r>
        <w:t>§4. OPŁATY EKSPLOATACYJNE I MEDIA</w:t>
      </w:r>
    </w:p>
    <w:p/>
    <w:p>
      <w:r>
        <w:t>1. Najemca zobowiązuje się do ponoszenia wszelkich kosztów eksploatacyjnych związanych z używaniem Lokalu, w szczególności:</w:t>
      </w:r>
    </w:p>
    <w:p>
      <w:r>
        <w:t xml:space="preserve">– opłat administracyjnych,  </w:t>
      </w:r>
    </w:p>
    <w:p>
      <w:r>
        <w:t xml:space="preserve">– opłat za gospodarowanie odpadami komunalnymi,  </w:t>
      </w:r>
    </w:p>
    <w:p>
      <w:r>
        <w:t xml:space="preserve">– opłat za energię elektryczną, gaz, wodę, odprowadzanie ścieków, Internet i inne media,  </w:t>
      </w:r>
    </w:p>
    <w:p>
      <w:r>
        <w:t xml:space="preserve">– opłat za utrzymanie części wspólnych budynku, o ile dotyczą Najemcy,  </w:t>
      </w:r>
    </w:p>
    <w:p>
      <w:r>
        <w:t>– podatku od nieruchomości, jeżeli obowiązek jego pokrywania spoczywa na Najemcy zgodnie z ustaleniami Stron.</w:t>
      </w:r>
    </w:p>
    <w:p/>
    <w:p>
      <w:r>
        <w:t>2. Opłaty, o których mowa w ust. 1:</w:t>
      </w:r>
    </w:p>
    <w:p>
      <w:r>
        <w:t xml:space="preserve">☐ Najemca opłaca bezpośrednio dostawcom;  </w:t>
      </w:r>
    </w:p>
    <w:p>
      <w:r>
        <w:t>☐ Najemca opłaca Wynajmującemu, który dokonuje dalszych rozliczeń.</w:t>
      </w:r>
    </w:p>
    <w:p/>
    <w:p>
      <w:r>
        <w:t>3. Najemca zobowiązany jest na żądanie Wynajmującego przedkładać dowody zapłaty wszystkich opłat eksploatacyjnych.</w:t>
      </w:r>
    </w:p>
    <w:p/>
    <w:p>
      <w:r>
        <w:t>4. W przypadku refakturowania przez Wynajmującego opłat za media lub inne świadczenia na Najemcę, do wartości tych opłat doliczany jest podatek VAT w stawkach obowiązujących dla danego rodzaju świadczenia, o ile Wynajmujący jest zobowiązany do jego naliczenia na podstawie przepisów prawa podatkowego.</w:t>
      </w:r>
    </w:p>
    <w:p/>
    <w:p>
      <w:r>
        <w:t>§5. KAUCJA</w:t>
      </w:r>
    </w:p>
    <w:p/>
    <w:p>
      <w:r>
        <w:t>1. Strony ustalają, że:</w:t>
      </w:r>
    </w:p>
    <w:p>
      <w:r>
        <w:t xml:space="preserve">☐ niniejsza Umowa zawarta jest bez kaucji;  </w:t>
      </w:r>
    </w:p>
    <w:p>
      <w:r>
        <w:t xml:space="preserve">☐ Najemca wpłaci Wynajmującemu kaucję w wysokości __________ zł  </w:t>
      </w:r>
    </w:p>
    <w:p>
      <w:r>
        <w:t>(słownie: ______________________________________________________________________), nie później niż w dniu podpisania Umowy.</w:t>
      </w:r>
    </w:p>
    <w:p/>
    <w:p>
      <w:r>
        <w:t>2. Kaucja zabezpiecza roszczenia Wynajmującego, w szczególności z tytułu:</w:t>
      </w:r>
    </w:p>
    <w:p>
      <w:r>
        <w:t xml:space="preserve">– zaległego czynszu i opłat eksploatacyjnych;  </w:t>
      </w:r>
    </w:p>
    <w:p>
      <w:r>
        <w:t xml:space="preserve">– szkód w Lokalu wynikłych z użytkowania ponad normalne zużycie;  </w:t>
      </w:r>
    </w:p>
    <w:p>
      <w:r>
        <w:t xml:space="preserve">– kosztów przywrócenia Lokalu do stanu poprzedniego;  </w:t>
      </w:r>
    </w:p>
    <w:p>
      <w:r>
        <w:t>– innych należności wynikających z Umowy.</w:t>
      </w:r>
    </w:p>
    <w:p/>
    <w:p>
      <w:r>
        <w:t>3. Zwrot kaucji następuje w terminie 14 dni od dnia zwrotu Lokalu, po dokonaniu pełnego rozliczenia Najemcy.</w:t>
      </w:r>
    </w:p>
    <w:p/>
    <w:p>
      <w:r>
        <w:t>§6. WYDANIE LOKALU</w:t>
      </w:r>
    </w:p>
    <w:p/>
    <w:p>
      <w:r>
        <w:t>1. Wydanie Lokalu następuje w dniu podpisania Umowy wraz z podpisaniem protokołu zdawczo-odbiorczego (Załącznik nr 1).</w:t>
      </w:r>
    </w:p>
    <w:p/>
    <w:p>
      <w:r>
        <w:t>2. Wynajmujący wydaje Najemcy:</w:t>
      </w:r>
    </w:p>
    <w:p>
      <w:r>
        <w:t xml:space="preserve">– klucze do Lokalu: ______ sztuk,  </w:t>
      </w:r>
    </w:p>
    <w:p>
      <w:r>
        <w:t xml:space="preserve">– środki dostępu / piloty: ______________________________________,  </w:t>
      </w:r>
    </w:p>
    <w:p>
      <w:r>
        <w:t>– inne elementy: ______________________________________________.</w:t>
      </w:r>
    </w:p>
    <w:p/>
    <w:p>
      <w:r>
        <w:t>§7. OBOWIĄZKI NAJEMCY</w:t>
      </w:r>
    </w:p>
    <w:p/>
    <w:p>
      <w:r>
        <w:t>Najemca zobowiązuje się w szczególności do:</w:t>
      </w:r>
    </w:p>
    <w:p/>
    <w:p>
      <w:r>
        <w:t xml:space="preserve">1) wykorzystywania Lokalu zgodnie z jego przeznaczeniem, Umową i przepisami prawa;  </w:t>
      </w:r>
    </w:p>
    <w:p>
      <w:r>
        <w:t xml:space="preserve">2) prowadzenia działalności zgodnie z przepisami sanitarnymi, BHP, ppoż. i branżowymi;  </w:t>
      </w:r>
    </w:p>
    <w:p>
      <w:r>
        <w:t xml:space="preserve">3) utrzymania Lokalu w należytym stanie technicznym, estetycznym i sanitarnym;  </w:t>
      </w:r>
    </w:p>
    <w:p>
      <w:r>
        <w:t xml:space="preserve">4) dokonywania bieżących napraw i konserwacji obciążających Najemcę;  </w:t>
      </w:r>
    </w:p>
    <w:p>
      <w:r>
        <w:t xml:space="preserve">5) niezwłocznego zgłaszania Wynajmującemu usterek, awarii i zagrożeń;  </w:t>
      </w:r>
    </w:p>
    <w:p>
      <w:r>
        <w:t xml:space="preserve">6) niewprowadzania zmian w Lokalu bez uprzedniej pisemnej zgody Wynajmującego;  </w:t>
      </w:r>
    </w:p>
    <w:p>
      <w:r>
        <w:t xml:space="preserve">7) nieprowadzenia działalności uciążliwej dla budynku lub otoczenia;  </w:t>
      </w:r>
    </w:p>
    <w:p>
      <w:r>
        <w:t xml:space="preserve">8) ponoszenia odpowiedzialności za szkody wyrządzone przez siebie, pracowników, klientów, kontrahentów lub inne osoby, którym umożliwił dostęp do Lokalu;  </w:t>
      </w:r>
    </w:p>
    <w:p>
      <w:r>
        <w:t>9) udostępniania Lokalu Wynajmującemu na potrzeby kontroli, przeglądów technicznych oraz usuwania awarii — po wcześniejszym powiadomieniu co najmniej 48 godzin wcześniej, chyba że chodzi o awarię wymagającą natychmiastowego działania.</w:t>
      </w:r>
    </w:p>
    <w:p/>
    <w:p>
      <w:r>
        <w:t>§8. REKLAMY, SZYLDY I OZNAKOWANIE</w:t>
      </w:r>
    </w:p>
    <w:p/>
    <w:p>
      <w:r>
        <w:t>1. Instalacja szyldów, reklam, tablic informacyjnych, oświetlenia oraz innych elementów na elewacji, drzwiach, witrynie lub wewnątrz części wspólnych wymaga pisemnej zgody Wynajmującego.</w:t>
      </w:r>
    </w:p>
    <w:p/>
    <w:p>
      <w:r>
        <w:t>2. Po zakończeniu najmu Najemca zobowiązuje się do demontażu oznakowania i przywrócenia powierzchni do stanu poprzedniego.</w:t>
      </w:r>
    </w:p>
    <w:p/>
    <w:p>
      <w:r>
        <w:t>§9. ZMIANA SPOSOBU UŻYTKOWANIA</w:t>
      </w:r>
    </w:p>
    <w:p/>
    <w:p>
      <w:r>
        <w:t>1. Najemca nie może zmienić sposobu użytkowania Lokalu bez pisemnej zgody Wynajmującego.</w:t>
      </w:r>
    </w:p>
    <w:p/>
    <w:p>
      <w:r>
        <w:t>2. Jeżeli zmiana wymaga zgłoszenia lub uzyskania pozwolenia zgodnie z przepisami Prawa budowlanego, wszelkie obowiązki i koszty ponosi Najemca.</w:t>
      </w:r>
    </w:p>
    <w:p/>
    <w:p>
      <w:r>
        <w:t>§10. UBEZPIECZENIE</w:t>
      </w:r>
    </w:p>
    <w:p/>
    <w:p>
      <w:r>
        <w:t>Najemca:</w:t>
      </w:r>
    </w:p>
    <w:p>
      <w:r>
        <w:t xml:space="preserve">☐ zobowiązuje się do zawarcia i utrzymywania przez cały okres trwania Umowy ubezpieczenia OC prowadzonej działalności na sumę gwarancyjną nie niższą niż __________ zł;  </w:t>
      </w:r>
    </w:p>
    <w:p>
      <w:r>
        <w:t>☐ nie ma obowiązku zawierania ubezpieczenia.</w:t>
      </w:r>
    </w:p>
    <w:p/>
    <w:p>
      <w:r>
        <w:t>§11. PODNAJEM</w:t>
      </w:r>
    </w:p>
    <w:p/>
    <w:p>
      <w:r>
        <w:t>Oddanie Lokalu w podnajem, użyczenie lub udostępnienie osobom trzecim wymaga uprzedniej pisemnej zgody Wynajmującego pod rygorem nieważności.</w:t>
      </w:r>
    </w:p>
    <w:p/>
    <w:p>
      <w:r>
        <w:t>§12. KONTROLA LOKALU</w:t>
      </w:r>
    </w:p>
    <w:p/>
    <w:p>
      <w:r>
        <w:t>Kontrola stanu Lokalu oraz sposobu jego użytkowania może odbywać się nie częściej niż raz na 3 miesiące, po wcześniejszym powiadomieniu Najemcy z co najmniej 48-godzinnym wyprzedzeniem. W sytuacjach awaryjnych Wynajmujący ma prawo wejść do Lokalu niezwłocznie.</w:t>
      </w:r>
    </w:p>
    <w:p/>
    <w:p>
      <w:r>
        <w:t>§13. ODPOWIEDZIALNOŚĆ STRON</w:t>
      </w:r>
    </w:p>
    <w:p/>
    <w:p>
      <w:r>
        <w:t>1. Najemca odpowiada za wszelkie szkody powstałe w Lokalu ponad normalne zużycie, w tym szkody wyrządzone przez osoby trzecie, którym umożliwił dostęp do Lokalu.</w:t>
      </w:r>
    </w:p>
    <w:p/>
    <w:p>
      <w:r>
        <w:t>2. Wynajmujący odpowiada za wady Lokalu, które istniały w chwili jego wydania, a o których Najemca nie wiedział i nie mógł wiedzieć przy zachowaniu należytej staranności.</w:t>
      </w:r>
    </w:p>
    <w:p/>
    <w:p>
      <w:r>
        <w:t>§14. KARY UMOWNE</w:t>
      </w:r>
    </w:p>
    <w:p/>
    <w:p>
      <w:r>
        <w:t>1. W przypadku korzystania z Lokalu po zakończeniu Umowy Najemca zobowiązuje się do zapłaty Wynajmującemu kary umownej w wysokości dwukrotności miesięcznego czynszu.</w:t>
      </w:r>
    </w:p>
    <w:p/>
    <w:p>
      <w:r>
        <w:t>2. W przypadku dokonania zmian w Lokalu bez pisemnej zgody Wynajmującego Najemca zapłaci karę umowną w wysokości __________ zł.</w:t>
      </w:r>
    </w:p>
    <w:p/>
    <w:p>
      <w:r>
        <w:t>3. Zapłata kary umownej nie wyłącza prawa Wynajmującego do dochodzenia odszkodowania przewyższającego jej wysokość.</w:t>
      </w:r>
    </w:p>
    <w:p/>
    <w:p>
      <w:r>
        <w:t>§15. ROZWIĄZANIE UMOWY</w:t>
      </w:r>
    </w:p>
    <w:p/>
    <w:p>
      <w:r>
        <w:t xml:space="preserve">1. Wypowiedzenie Umowy następuje z zachowaniem następujących terminów:  </w:t>
      </w:r>
    </w:p>
    <w:p>
      <w:r>
        <w:t xml:space="preserve">☐ 1 miesiąca;  </w:t>
      </w:r>
    </w:p>
    <w:p>
      <w:r>
        <w:t xml:space="preserve">☐ 3 miesięcy;  </w:t>
      </w:r>
    </w:p>
    <w:p>
      <w:r>
        <w:t>☐ innego: ___________________________________________________________________.</w:t>
      </w:r>
    </w:p>
    <w:p/>
    <w:p>
      <w:r>
        <w:t>2. Wynajmujący może wypowiedzieć Umowę ze skutkiem natychmiastowym, jeżeli Najemca:</w:t>
      </w:r>
    </w:p>
    <w:p>
      <w:r>
        <w:t xml:space="preserve">– zalega z płatnościami przez okres dłuższy niż ______ dni;  </w:t>
      </w:r>
    </w:p>
    <w:p>
      <w:r>
        <w:t xml:space="preserve">– używa Lokalu niezgodnie z Umową lub jego przeznaczeniem;  </w:t>
      </w:r>
    </w:p>
    <w:p>
      <w:r>
        <w:t xml:space="preserve">– prowadzi działalność sprzeczną z prawem;  </w:t>
      </w:r>
    </w:p>
    <w:p>
      <w:r>
        <w:t xml:space="preserve">– rażąco narusza przepisy PPOŻ, BHP lub sanitarne;  </w:t>
      </w:r>
    </w:p>
    <w:p>
      <w:r>
        <w:t>– prowadzi działalność uciążliwą dla otoczenia.</w:t>
      </w:r>
    </w:p>
    <w:p/>
    <w:p>
      <w:r>
        <w:t>§16. ZWROT LOKALU</w:t>
      </w:r>
    </w:p>
    <w:p/>
    <w:p>
      <w:r>
        <w:t>1. Najemca zobowiązuje się zwrócić Lokal w dniu zakończenia Umowy w stanie niepogorszonym, z uwzględnieniem normalnego zużycia.</w:t>
      </w:r>
    </w:p>
    <w:p/>
    <w:p>
      <w:r>
        <w:t>2. Zwrot Lokalu zostanie potwierdzony protokołem zdawczo-odbiorczym.</w:t>
      </w:r>
    </w:p>
    <w:p/>
    <w:p>
      <w:r>
        <w:t>§17. ZAŁĄCZNIKI</w:t>
      </w:r>
    </w:p>
    <w:p/>
    <w:p>
      <w:r>
        <w:t xml:space="preserve">1) Załącznik nr 1 – Protokół zdawczo-odbiorczy;  </w:t>
      </w:r>
    </w:p>
    <w:p>
      <w:r>
        <w:t>2) Załącznik nr 2 – Stany liczników (opcjonalnie).</w:t>
      </w:r>
    </w:p>
    <w:p/>
    <w:p>
      <w:r>
        <w:t>§18. POSTANOWIENIA KOŃCOWE</w:t>
      </w:r>
    </w:p>
    <w:p/>
    <w:p>
      <w:r>
        <w:t>1. Zmiany niniejszej Umowy wymagają formy pisemnej pod rygorem nieważności.</w:t>
      </w:r>
    </w:p>
    <w:p/>
    <w:p>
      <w:r>
        <w:t>2. W sprawach nieuregulowanych mają zastosowanie przepisy Kodeksu cywilnego.</w:t>
      </w:r>
    </w:p>
    <w:p/>
    <w:p>
      <w:r>
        <w:t>3. Umowa zostaje sporządzona w dwóch jednobrzmiących egzemplarzach, po jednym dla każdej ze Stron.</w:t>
      </w:r>
    </w:p>
    <w:p/>
    <w:p>
      <w:r>
        <w:t>PODPISY:</w:t>
      </w:r>
    </w:p>
    <w:p/>
    <w:p>
      <w:r>
        <w:t>Wynajmujący: ________________________________________   Data: _______________</w:t>
      </w:r>
    </w:p>
    <w:p/>
    <w:p>
      <w:r>
        <w:t>Najemca: _____________________________________________   Data: 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