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UMOWA NAJMU LOKALU MIESZKALNEGO</w:t>
      </w:r>
    </w:p>
    <w:p/>
    <w:p>
      <w:r>
        <w:t>zawarta w dniu:</w:t>
      </w:r>
    </w:p>
    <w:p/>
    <w:p>
      <w:r>
        <w:t>_______________________________________________</w:t>
      </w:r>
    </w:p>
    <w:p/>
    <w:p>
      <w:r>
        <w:t>w miejscowości:</w:t>
      </w:r>
    </w:p>
    <w:p/>
    <w:p>
      <w:r>
        <w:t>_______________________________________________</w:t>
      </w:r>
    </w:p>
    <w:p/>
    <w:p/>
    <w:p>
      <w:r>
        <w:t>1. Wynajmującym:</w:t>
      </w:r>
    </w:p>
    <w:p/>
    <w:p>
      <w:r>
        <w:t>Imię i nazwisko / nazwa:</w:t>
      </w:r>
    </w:p>
    <w:p/>
    <w:p>
      <w:r>
        <w:t>_______________________________________________</w:t>
      </w:r>
    </w:p>
    <w:p/>
    <w:p>
      <w:r>
        <w:t>Adres:</w:t>
      </w:r>
    </w:p>
    <w:p/>
    <w:p>
      <w:r>
        <w:t>_______________________________________________</w:t>
      </w:r>
    </w:p>
    <w:p/>
    <w:p>
      <w:r>
        <w:t>PESEL / NIP:</w:t>
      </w:r>
    </w:p>
    <w:p/>
    <w:p>
      <w:r>
        <w:t>_______________________________________________</w:t>
      </w:r>
    </w:p>
    <w:p/>
    <w:p>
      <w:r>
        <w:t>Dokument tożsamości:</w:t>
      </w:r>
    </w:p>
    <w:p/>
    <w:p>
      <w:r>
        <w:t>_______________________________________________</w:t>
      </w:r>
    </w:p>
    <w:p/>
    <w:p/>
    <w:p>
      <w:r>
        <w:t>2. Najemcą:</w:t>
      </w:r>
    </w:p>
    <w:p/>
    <w:p>
      <w:r>
        <w:t>Imię i nazwisko:</w:t>
      </w:r>
    </w:p>
    <w:p/>
    <w:p>
      <w:r>
        <w:t>_______________________________________________</w:t>
      </w:r>
    </w:p>
    <w:p/>
    <w:p>
      <w:r>
        <w:t>Adres:</w:t>
      </w:r>
    </w:p>
    <w:p/>
    <w:p>
      <w:r>
        <w:t>_______________________________________________</w:t>
      </w:r>
    </w:p>
    <w:p/>
    <w:p>
      <w:r>
        <w:t>PESEL:</w:t>
      </w:r>
    </w:p>
    <w:p/>
    <w:p>
      <w:r>
        <w:t>_______________________________________________</w:t>
      </w:r>
    </w:p>
    <w:p/>
    <w:p>
      <w:r>
        <w:t>Dokument tożsamości:</w:t>
      </w:r>
    </w:p>
    <w:p/>
    <w:p>
      <w:r>
        <w:t>_______________________________________________</w:t>
      </w:r>
    </w:p>
    <w:p/>
    <w:p/>
    <w:p>
      <w:r>
        <w:t>Wynajmujący i Najemca zwani są dalej łącznie „Stronami”, a każdy z nich z osobna „Stroną”.</w:t>
      </w:r>
    </w:p>
    <w:p/>
    <w:p/>
    <w:p>
      <w:r>
        <w:t>§1. Przedmiot najmu</w:t>
      </w:r>
    </w:p>
    <w:p/>
    <w:p>
      <w:r>
        <w:t>1. Wynajmujący oddaje Najemcy w najem lokal mieszkalny położony pod adresem:</w:t>
      </w:r>
    </w:p>
    <w:p/>
    <w:p>
      <w:r>
        <w:t>_______________________________________________</w:t>
      </w:r>
    </w:p>
    <w:p/>
    <w:p>
      <w:r>
        <w:t>o powierzchni __________ m², składający się z następujących pomieszczeń:</w:t>
      </w:r>
    </w:p>
    <w:p/>
    <w:p>
      <w:r>
        <w:t>_______________________________________________</w:t>
      </w:r>
    </w:p>
    <w:p/>
    <w:p>
      <w:r>
        <w:t>_______________________________________________</w:t>
      </w:r>
    </w:p>
    <w:p/>
    <w:p>
      <w:r>
        <w:t>2. Lokal może być wyposażony w elementy wskazane w Protokole zdawczo-odbiorczym (Załącznik nr 1).</w:t>
      </w:r>
    </w:p>
    <w:p/>
    <w:p>
      <w:r>
        <w:t>3. Najemca oświadcza, że zapoznał się ze stanem technicznym lokalu i nie wnosi zastrzeżeń poza tymi opisanymi w Protokole.</w:t>
      </w:r>
    </w:p>
    <w:p/>
    <w:p/>
    <w:p>
      <w:r>
        <w:t>§2. Czas trwania umowy</w:t>
      </w:r>
    </w:p>
    <w:p/>
    <w:p>
      <w:r>
        <w:t>Umowa zostaje zawarta:</w:t>
      </w:r>
    </w:p>
    <w:p/>
    <w:p>
      <w:r>
        <w:t>☐ na czas oznaczony – od __________________ do __________________</w:t>
      </w:r>
    </w:p>
    <w:p/>
    <w:p>
      <w:r>
        <w:t>☐ na czas nieoznaczony</w:t>
      </w:r>
    </w:p>
    <w:p/>
    <w:p/>
    <w:p>
      <w:r>
        <w:t>§3. Czynsz najmu</w:t>
      </w:r>
    </w:p>
    <w:p/>
    <w:p>
      <w:r>
        <w:t>1. Najemca zobowiązuje się do zapłaty czynszu najmu w wysokości:</w:t>
      </w:r>
    </w:p>
    <w:p/>
    <w:p>
      <w:r>
        <w:t>Kwota (cyfrowo):</w:t>
      </w:r>
    </w:p>
    <w:p/>
    <w:p>
      <w:r>
        <w:t>_______________________________________________</w:t>
      </w:r>
    </w:p>
    <w:p/>
    <w:p>
      <w:r>
        <w:t>Kwota (słownie):</w:t>
      </w:r>
    </w:p>
    <w:p/>
    <w:p>
      <w:r>
        <w:t>_______________________________________________</w:t>
      </w:r>
    </w:p>
    <w:p/>
    <w:p>
      <w:r>
        <w:t>płatnego z góry do dnia ________ każdego miesiąca.</w:t>
      </w:r>
    </w:p>
    <w:p/>
    <w:p>
      <w:r>
        <w:t>2. Czynsz płatny przelewem na numer rachunku Wynajmującego:</w:t>
      </w:r>
    </w:p>
    <w:p/>
    <w:p>
      <w:r>
        <w:t>_______________________________________________</w:t>
      </w:r>
    </w:p>
    <w:p/>
    <w:p>
      <w:r>
        <w:t>3. Pierwsza płatność obejmuje okres:</w:t>
      </w:r>
    </w:p>
    <w:p/>
    <w:p>
      <w:r>
        <w:t>od __________________________ do __________________________</w:t>
      </w:r>
    </w:p>
    <w:p/>
    <w:p>
      <w:r>
        <w:t>i powinna zostać dokonana do dnia:</w:t>
      </w:r>
    </w:p>
    <w:p/>
    <w:p>
      <w:r>
        <w:t>_______________________________________________</w:t>
      </w:r>
    </w:p>
    <w:p/>
    <w:p/>
    <w:p>
      <w:r>
        <w:t>§4. Opłaty eksploatacyjne i media</w:t>
      </w:r>
    </w:p>
    <w:p/>
    <w:p>
      <w:r>
        <w:t>1. Najemca ponosi opłaty eksploatacyjne.</w:t>
      </w:r>
    </w:p>
    <w:p/>
    <w:p>
      <w:r>
        <w:t>2. Opłaty te:</w:t>
      </w:r>
    </w:p>
    <w:p/>
    <w:p>
      <w:r>
        <w:t>☐ Najemca opłaca bezpośrednio administracji/dostawcom</w:t>
      </w:r>
    </w:p>
    <w:p/>
    <w:p>
      <w:r>
        <w:t>☐ Najemca opłaca Wynajmującemu, który je rozlicza</w:t>
      </w:r>
    </w:p>
    <w:p/>
    <w:p>
      <w:r>
        <w:t>3. Media:</w:t>
      </w:r>
    </w:p>
    <w:p/>
    <w:p>
      <w:r>
        <w:t xml:space="preserve">☐ energia elektryczna  </w:t>
      </w:r>
    </w:p>
    <w:p>
      <w:r>
        <w:t xml:space="preserve">☐ gaz  </w:t>
      </w:r>
    </w:p>
    <w:p>
      <w:r>
        <w:t xml:space="preserve">☐ woda  </w:t>
      </w:r>
    </w:p>
    <w:p>
      <w:r>
        <w:t xml:space="preserve">☐ Internet  </w:t>
      </w:r>
    </w:p>
    <w:p>
      <w:r>
        <w:t xml:space="preserve">☐ telewizja  </w:t>
      </w:r>
    </w:p>
    <w:p/>
    <w:p/>
    <w:p>
      <w:r>
        <w:t>§5. Kaucja</w:t>
      </w:r>
    </w:p>
    <w:p/>
    <w:p>
      <w:r>
        <w:t>☐ z kaucją – wysokość:</w:t>
      </w:r>
    </w:p>
    <w:p/>
    <w:p>
      <w:r>
        <w:t>_______________________________________________</w:t>
      </w:r>
    </w:p>
    <w:p/>
    <w:p>
      <w:r>
        <w:t>(słownie):</w:t>
      </w:r>
    </w:p>
    <w:p/>
    <w:p>
      <w:r>
        <w:t>_______________________________________________</w:t>
      </w:r>
    </w:p>
    <w:p/>
    <w:p>
      <w:r>
        <w:t>☐ bez kaucji</w:t>
      </w:r>
    </w:p>
    <w:p/>
    <w:p>
      <w:r>
        <w:t>Kaucja zwracana jest w terminie 14 dni od zwrotu Lokalu.</w:t>
      </w:r>
    </w:p>
    <w:p/>
    <w:p/>
    <w:p>
      <w:r>
        <w:t>§6. Wydanie Lokalu</w:t>
      </w:r>
    </w:p>
    <w:p/>
    <w:p>
      <w:r>
        <w:t>1. Wydanie Lokalu następuje w dniu podpisania Umowy.</w:t>
      </w:r>
    </w:p>
    <w:p/>
    <w:p>
      <w:r>
        <w:t>2. Wynajmujący przekazuje Najemcy:</w:t>
      </w:r>
    </w:p>
    <w:p/>
    <w:p>
      <w:r>
        <w:t>– klucze do lokalu: ______ sztuk</w:t>
      </w:r>
    </w:p>
    <w:p/>
    <w:p>
      <w:r>
        <w:t>Dodatkowe środki dostępu:</w:t>
      </w:r>
    </w:p>
    <w:p/>
    <w:p>
      <w:r>
        <w:t>1. ________________________________________________</w:t>
      </w:r>
    </w:p>
    <w:p>
      <w:r>
        <w:t>2. ________________________________________________</w:t>
      </w:r>
    </w:p>
    <w:p>
      <w:r>
        <w:t>3. ________________________________________________</w:t>
      </w:r>
    </w:p>
    <w:p/>
    <w:p>
      <w:r>
        <w:t>3. Wydanie potwierdza się w Protokole zdawczo-odbiorczym.</w:t>
      </w:r>
    </w:p>
    <w:p/>
    <w:p/>
    <w:p>
      <w:r>
        <w:t>§7. Obowiązki Najemcy</w:t>
      </w:r>
    </w:p>
    <w:p/>
    <w:p>
      <w:r>
        <w:t xml:space="preserve">Najemca zobowiązany jest m.in. do:  </w:t>
      </w:r>
    </w:p>
    <w:p>
      <w:r>
        <w:t xml:space="preserve">– prawidłowego użytkowania Lokalu,  </w:t>
      </w:r>
    </w:p>
    <w:p>
      <w:r>
        <w:t xml:space="preserve">– dokonywania drobnych napraw,  </w:t>
      </w:r>
    </w:p>
    <w:p>
      <w:r>
        <w:t xml:space="preserve">– zgłaszania usterek,  </w:t>
      </w:r>
    </w:p>
    <w:p>
      <w:r>
        <w:t>– przestrzegania regulaminów.</w:t>
      </w:r>
    </w:p>
    <w:p/>
    <w:p/>
    <w:p>
      <w:r>
        <w:t>§8. Obowiązki Wynajmującego</w:t>
      </w:r>
    </w:p>
    <w:p/>
    <w:p>
      <w:r>
        <w:t xml:space="preserve">Wynajmujący zobowiązuje się m.in. do:  </w:t>
      </w:r>
    </w:p>
    <w:p>
      <w:r>
        <w:t xml:space="preserve">– zapewnienia możliwości korzystania z Lokalu,  </w:t>
      </w:r>
    </w:p>
    <w:p>
      <w:r>
        <w:t xml:space="preserve">– usuwania usterek obciążających go z mocy prawa,  </w:t>
      </w:r>
    </w:p>
    <w:p>
      <w:r>
        <w:t>– dbania o sprawność instalacji.</w:t>
      </w:r>
    </w:p>
    <w:p/>
    <w:p/>
    <w:p>
      <w:r>
        <w:t>§9. Zwierzęta</w:t>
      </w:r>
    </w:p>
    <w:p/>
    <w:p>
      <w:r>
        <w:t xml:space="preserve">☐ dozwolone  </w:t>
      </w:r>
    </w:p>
    <w:p>
      <w:r>
        <w:t xml:space="preserve">☐ zabronione  </w:t>
      </w:r>
    </w:p>
    <w:p>
      <w:r>
        <w:t>☐ wyłącznie za zgodą Wynajmującego</w:t>
      </w:r>
    </w:p>
    <w:p/>
    <w:p/>
    <w:p>
      <w:r>
        <w:t>§10. Palenie papierosów</w:t>
      </w:r>
    </w:p>
    <w:p/>
    <w:p>
      <w:r>
        <w:t xml:space="preserve">☐ dozwolone  </w:t>
      </w:r>
    </w:p>
    <w:p>
      <w:r>
        <w:t>☐ zabronione</w:t>
      </w:r>
    </w:p>
    <w:p/>
    <w:p/>
    <w:p>
      <w:r>
        <w:t>§11. Podnajem</w:t>
      </w:r>
    </w:p>
    <w:p/>
    <w:p>
      <w:r>
        <w:t xml:space="preserve">☐ dozwolony  </w:t>
      </w:r>
    </w:p>
    <w:p>
      <w:r>
        <w:t xml:space="preserve">☐ zabroniony  </w:t>
      </w:r>
    </w:p>
    <w:p>
      <w:r>
        <w:t>☐ dozwolony za zgodą Wynajmującego</w:t>
      </w:r>
    </w:p>
    <w:p/>
    <w:p/>
    <w:p>
      <w:r>
        <w:t>§12. Dodatkowe osoby</w:t>
      </w:r>
    </w:p>
    <w:p/>
    <w:p>
      <w:r>
        <w:t xml:space="preserve">☐ dozwolone  </w:t>
      </w:r>
    </w:p>
    <w:p>
      <w:r>
        <w:t xml:space="preserve">☐ zabronione  </w:t>
      </w:r>
    </w:p>
    <w:p>
      <w:r>
        <w:t>☐ za zgodą Wynajmującego</w:t>
      </w:r>
    </w:p>
    <w:p/>
    <w:p/>
    <w:p>
      <w:r>
        <w:t>§13. Działalność gospodarcza</w:t>
      </w:r>
    </w:p>
    <w:p/>
    <w:p>
      <w:r>
        <w:t xml:space="preserve">☐ dozwolona  </w:t>
      </w:r>
    </w:p>
    <w:p>
      <w:r>
        <w:t xml:space="preserve">☐ zabroniona  </w:t>
      </w:r>
    </w:p>
    <w:p>
      <w:r>
        <w:t>☐ za zgodą Wynajmującego</w:t>
      </w:r>
    </w:p>
    <w:p/>
    <w:p/>
    <w:p>
      <w:r>
        <w:t>§14. Najem krótkoterminowy</w:t>
      </w:r>
    </w:p>
    <w:p/>
    <w:p>
      <w:r>
        <w:t xml:space="preserve">☐ dozwolony  </w:t>
      </w:r>
    </w:p>
    <w:p/>
    <w:p>
      <w:r>
        <w:t>☐ zabroniony</w:t>
      </w:r>
    </w:p>
    <w:p/>
    <w:p/>
    <w:p>
      <w:r>
        <w:t>§15. Zmiany w Lokalu</w:t>
      </w:r>
    </w:p>
    <w:p/>
    <w:p>
      <w:r>
        <w:t xml:space="preserve">☐ dozwolone  </w:t>
      </w:r>
    </w:p>
    <w:p>
      <w:r>
        <w:t xml:space="preserve">☐ zabronione  </w:t>
      </w:r>
    </w:p>
    <w:p>
      <w:r>
        <w:t>☐ za zgodą Wynajmującego</w:t>
      </w:r>
    </w:p>
    <w:p/>
    <w:p/>
    <w:p>
      <w:r>
        <w:t>§16. Kontrola Lokalu</w:t>
      </w:r>
    </w:p>
    <w:p/>
    <w:p>
      <w:r>
        <w:t>Kontrola możliwa nie częściej niż raz na 3 miesiące, po powiadomieniu 48h wcześniej.</w:t>
      </w:r>
    </w:p>
    <w:p/>
    <w:p/>
    <w:p>
      <w:r>
        <w:t>§17. Wypowiedzenie</w:t>
      </w:r>
    </w:p>
    <w:p/>
    <w:p>
      <w:r>
        <w:t>Zgodnie z Kodeksem cywilnym i ustawą o ochronie praw lokatorów.</w:t>
      </w:r>
    </w:p>
    <w:p/>
    <w:p/>
    <w:p>
      <w:r>
        <w:t>§18. Zwrot Lokalu</w:t>
      </w:r>
    </w:p>
    <w:p/>
    <w:p>
      <w:r>
        <w:t>Zwrot następuje na podstawie Protokołu zdawczo-odbiorczego.</w:t>
      </w:r>
    </w:p>
    <w:p/>
    <w:p/>
    <w:p>
      <w:r>
        <w:t>§19. Załączniki</w:t>
      </w:r>
    </w:p>
    <w:p/>
    <w:p>
      <w:r>
        <w:t xml:space="preserve">– Załącznik nr 1 – Protokół zdawczo-odbiorczy  </w:t>
      </w:r>
    </w:p>
    <w:p>
      <w:r>
        <w:t>– Załącznik nr 2 – Wykaz stanów liczników</w:t>
      </w:r>
    </w:p>
    <w:p/>
    <w:p/>
    <w:p>
      <w:r>
        <w:t>PODPISY STRON</w:t>
      </w:r>
    </w:p>
    <w:p/>
    <w:p>
      <w:r>
        <w:t>Wynajmujący:</w:t>
      </w:r>
    </w:p>
    <w:p/>
    <w:p>
      <w:r>
        <w:t>______________________________________</w:t>
      </w:r>
    </w:p>
    <w:p>
      <w:r>
        <w:t>(podpis Wynajmującego)        Data: _______________</w:t>
      </w:r>
    </w:p>
    <w:p/>
    <w:p/>
    <w:p>
      <w:r>
        <w:t>Najemca:</w:t>
      </w:r>
    </w:p>
    <w:p/>
    <w:p>
      <w:r>
        <w:t>______________________________________</w:t>
      </w:r>
    </w:p>
    <w:p>
      <w:r>
        <w:t>(podpis Najemcy)               Data: 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